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B3" w:rsidRDefault="00F65BB3"/>
    <w:p w:rsidR="00CA1BFC" w:rsidRDefault="00CA1BFC" w:rsidP="00D045F3">
      <w:pPr>
        <w:spacing w:line="240" w:lineRule="auto"/>
        <w:ind w:left="43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65BB3" w:rsidRPr="00CA1BFC" w:rsidRDefault="00F65BB3" w:rsidP="00B84A50">
      <w:pPr>
        <w:spacing w:line="240" w:lineRule="auto"/>
        <w:ind w:left="50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A1BFC">
        <w:rPr>
          <w:rFonts w:asciiTheme="minorHAnsi" w:hAnsiTheme="minorHAnsi" w:cstheme="minorHAnsi"/>
          <w:b/>
          <w:bCs/>
          <w:sz w:val="22"/>
          <w:szCs w:val="22"/>
          <w:u w:val="single"/>
        </w:rPr>
        <w:t>Π</w:t>
      </w:r>
      <w:r w:rsidR="00D045F3" w:rsidRPr="00CA1BFC">
        <w:rPr>
          <w:rFonts w:asciiTheme="minorHAnsi" w:hAnsiTheme="minorHAnsi" w:cstheme="minorHAnsi"/>
          <w:b/>
          <w:bCs/>
          <w:sz w:val="22"/>
          <w:szCs w:val="22"/>
          <w:u w:val="single"/>
        </w:rPr>
        <w:t>ΡΟΣ</w:t>
      </w:r>
      <w:r w:rsidRPr="00CA1B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:rsidR="00B84A50" w:rsidRDefault="00B84A50" w:rsidP="00B84A50">
      <w:pPr>
        <w:spacing w:line="240" w:lineRule="auto"/>
        <w:ind w:left="50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ΓΡΑΜΜΑΤΕΙΑ ΤΜΗΜΑΤΟΣ</w:t>
      </w:r>
    </w:p>
    <w:p w:rsidR="00F65BB3" w:rsidRPr="00CA1BFC" w:rsidRDefault="00D045F3" w:rsidP="00B84A50">
      <w:pPr>
        <w:spacing w:after="240" w:line="240" w:lineRule="auto"/>
        <w:ind w:left="5040"/>
        <w:rPr>
          <w:rFonts w:asciiTheme="minorHAnsi" w:hAnsiTheme="minorHAnsi" w:cstheme="minorHAnsi"/>
          <w:b/>
          <w:bCs/>
          <w:sz w:val="22"/>
          <w:szCs w:val="22"/>
        </w:rPr>
      </w:pPr>
      <w:r w:rsidRPr="00CA1BFC">
        <w:rPr>
          <w:rFonts w:asciiTheme="minorHAnsi" w:hAnsiTheme="minorHAnsi" w:cstheme="minorHAnsi"/>
          <w:b/>
          <w:bCs/>
          <w:sz w:val="22"/>
          <w:szCs w:val="22"/>
        </w:rPr>
        <w:t>ΣΤΑΤΙΣΤΙΚΗΣ ΚΑΙ ΑΝΑΛΟΓΙΣΤΙΚΩΝ – ΧΡΗΜΑΤΟΟΙΚΟΝΟΜΙΚΩΝ ΜΑΘΗΜΑΤΙΚΩΝ ΠΑΝΕΠΙΣΤΗΜΙΟ ΑΙΓΑΙΟΥ</w:t>
      </w:r>
    </w:p>
    <w:tbl>
      <w:tblPr>
        <w:tblW w:w="102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5245"/>
      </w:tblGrid>
      <w:tr w:rsidR="00F65BB3" w:rsidRPr="00C43243" w:rsidTr="002B0775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507AD7">
            <w:pPr>
              <w:pStyle w:val="1"/>
              <w:jc w:val="center"/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bookmarkStart w:id="0" w:name="_Hlk20141896"/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ΑΙΤΗΣΗ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24" w:rsidRPr="00CA1BFC" w:rsidRDefault="00EE29CF" w:rsidP="00D045F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όπως </w:t>
            </w:r>
            <w:r w:rsidR="008C42C3" w:rsidRPr="00CA1BFC">
              <w:rPr>
                <w:rFonts w:asciiTheme="minorHAnsi" w:hAnsiTheme="minorHAnsi" w:cstheme="minorHAnsi"/>
                <w:sz w:val="22"/>
                <w:szCs w:val="22"/>
              </w:rPr>
              <w:t>γίνει δεκτή η αίτηση υποψηφιότητάς μου για την πλήρωση μίας (1) θέσης εντεταλμένου διδάσκοντα</w:t>
            </w:r>
            <w:r w:rsidR="00B84A50">
              <w:rPr>
                <w:rFonts w:asciiTheme="minorHAnsi" w:hAnsiTheme="minorHAnsi" w:cstheme="minorHAnsi"/>
                <w:sz w:val="22"/>
                <w:szCs w:val="22"/>
              </w:rPr>
              <w:t>/ουσας</w:t>
            </w:r>
            <w:r w:rsidR="008C42C3"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6924" w:rsidRPr="00CA1BFC">
              <w:rPr>
                <w:rFonts w:asciiTheme="minorHAnsi" w:hAnsiTheme="minorHAnsi" w:cstheme="minorHAnsi"/>
                <w:sz w:val="22"/>
                <w:szCs w:val="22"/>
              </w:rPr>
              <w:t>του Τμήματος Στατιστικής και Αναλογιστικών – Χρηματοοικονομικών Μαθηματικών</w:t>
            </w:r>
            <w:r w:rsidR="009D40C0"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, για το </w:t>
            </w:r>
            <w:r w:rsidR="002B0775">
              <w:rPr>
                <w:rFonts w:asciiTheme="minorHAnsi" w:hAnsiTheme="minorHAnsi" w:cstheme="minorHAnsi"/>
                <w:sz w:val="22"/>
                <w:szCs w:val="22"/>
              </w:rPr>
              <w:t xml:space="preserve">εαρινό </w:t>
            </w:r>
            <w:r w:rsidR="009D40C0" w:rsidRPr="00CA1BFC">
              <w:rPr>
                <w:rFonts w:asciiTheme="minorHAnsi" w:hAnsiTheme="minorHAnsi" w:cstheme="minorHAnsi"/>
                <w:sz w:val="22"/>
                <w:szCs w:val="22"/>
              </w:rPr>
              <w:t>εξάμηνο του ακαδημαϊκού έτους 202</w:t>
            </w:r>
            <w:r w:rsidR="00B84A50">
              <w:rPr>
                <w:rFonts w:asciiTheme="minorHAnsi" w:hAnsiTheme="minorHAnsi" w:cstheme="minorHAnsi"/>
                <w:sz w:val="22"/>
                <w:szCs w:val="22"/>
              </w:rPr>
              <w:t>5-2026</w:t>
            </w:r>
            <w:r w:rsidR="009D40C0" w:rsidRPr="00CA1BFC">
              <w:rPr>
                <w:rFonts w:asciiTheme="minorHAnsi" w:hAnsiTheme="minorHAnsi" w:cstheme="minorHAnsi"/>
                <w:sz w:val="22"/>
                <w:szCs w:val="22"/>
              </w:rPr>
              <w:t>, σύμφωνα με τις διατάξεις του άρθρου 173 του Ν.4957/2022</w:t>
            </w:r>
            <w:r w:rsidR="00CA1BFC">
              <w:rPr>
                <w:rFonts w:asciiTheme="minorHAnsi" w:hAnsiTheme="minorHAnsi" w:cstheme="minorHAnsi"/>
                <w:sz w:val="22"/>
                <w:szCs w:val="22"/>
              </w:rPr>
              <w:t xml:space="preserve"> όπως ισχύει</w:t>
            </w:r>
            <w:r w:rsidR="009D40C0"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C42C3"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με γνωστικό </w:t>
            </w:r>
            <w:r w:rsidR="009D40C0"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αντικείμενο </w:t>
            </w:r>
            <w:r w:rsidR="00CC6924" w:rsidRPr="00CA1BFC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r w:rsidR="002B077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 w:rsidR="00CC6924" w:rsidRPr="00CA1BFC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  <w:r w:rsidR="008C42C3" w:rsidRPr="00CA1BFC">
              <w:rPr>
                <w:rFonts w:asciiTheme="minorHAnsi" w:hAnsiTheme="minorHAnsi" w:cstheme="minorHAnsi"/>
                <w:sz w:val="22"/>
                <w:szCs w:val="22"/>
              </w:rPr>
              <w:t xml:space="preserve"> για την αυτοδύναμη διδασκαλία των κάτωθι μαθημάτων</w:t>
            </w:r>
            <w:r w:rsidR="00CC6924" w:rsidRPr="00CA1B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CC6924" w:rsidRPr="00CA1BFC" w:rsidRDefault="002B0775" w:rsidP="00F92B93">
            <w:pPr>
              <w:pStyle w:val="a9"/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</w:t>
            </w:r>
          </w:p>
          <w:p w:rsidR="00EE29CF" w:rsidRPr="00C43243" w:rsidRDefault="002B0775" w:rsidP="002B0775">
            <w:pPr>
              <w:pStyle w:val="a9"/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F65BB3" w:rsidRPr="00C43243" w:rsidTr="002B0775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ΕΠΩΝΥΜΟ</w:t>
            </w:r>
            <w:r w:rsidRPr="00CA1BFC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9CF" w:rsidRPr="00C43243" w:rsidRDefault="00EE29CF" w:rsidP="00507AD7">
            <w:pPr>
              <w:ind w:left="252" w:hanging="252"/>
              <w:rPr>
                <w:rFonts w:ascii="Calibri" w:hAnsi="Calibri"/>
              </w:rPr>
            </w:pPr>
          </w:p>
        </w:tc>
      </w:tr>
      <w:tr w:rsidR="00F65BB3" w:rsidRPr="00C43243" w:rsidTr="002B0775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ΟΝΟΜΑ</w:t>
            </w:r>
            <w:r w:rsidRPr="00CA1BFC">
              <w:rPr>
                <w:rFonts w:ascii="Calibri" w:hAnsi="Calibri"/>
                <w:sz w:val="22"/>
                <w:szCs w:val="22"/>
              </w:rPr>
              <w:t xml:space="preserve"> :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9CF" w:rsidRPr="00C43243" w:rsidRDefault="00EE29CF" w:rsidP="00507AD7">
            <w:pPr>
              <w:ind w:left="252" w:hanging="252"/>
              <w:rPr>
                <w:rFonts w:ascii="Calibri" w:hAnsi="Calibri"/>
              </w:rPr>
            </w:pPr>
          </w:p>
        </w:tc>
      </w:tr>
      <w:tr w:rsidR="00F65BB3" w:rsidRPr="00C43243" w:rsidTr="002B0775">
        <w:trPr>
          <w:cantSplit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ΠΑΤΡΩΝΥΜΟ</w:t>
            </w:r>
            <w:r w:rsidRPr="00CA1BFC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9CF" w:rsidRPr="00C43243" w:rsidRDefault="00EE29CF" w:rsidP="00507AD7">
            <w:pPr>
              <w:ind w:left="252" w:hanging="252"/>
              <w:rPr>
                <w:rFonts w:ascii="Calibri" w:hAnsi="Calibri"/>
              </w:rPr>
            </w:pPr>
          </w:p>
        </w:tc>
      </w:tr>
      <w:tr w:rsidR="00F65BB3" w:rsidRPr="00C43243" w:rsidTr="002B0775">
        <w:trPr>
          <w:cantSplit/>
          <w:trHeight w:val="21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ΔΙΕΥΘΥΝΣΗ ΚΑΤΟΙΚΙΑΣ: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9CF" w:rsidRPr="00C43243" w:rsidRDefault="00EE29CF" w:rsidP="00507AD7">
            <w:pPr>
              <w:ind w:left="252" w:hanging="252"/>
              <w:rPr>
                <w:rFonts w:ascii="Calibri" w:hAnsi="Calibri"/>
              </w:rPr>
            </w:pPr>
          </w:p>
        </w:tc>
      </w:tr>
      <w:tr w:rsidR="00F65BB3" w:rsidRPr="00C43243" w:rsidTr="002B0775">
        <w:trPr>
          <w:cantSplit/>
          <w:trHeight w:val="21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 xml:space="preserve">Τηλ. επικοινωνίας: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9CF" w:rsidRPr="00C43243" w:rsidRDefault="00EE29CF" w:rsidP="00507AD7">
            <w:pPr>
              <w:ind w:left="252" w:hanging="252"/>
              <w:rPr>
                <w:rFonts w:ascii="Calibri" w:hAnsi="Calibri"/>
              </w:rPr>
            </w:pPr>
          </w:p>
        </w:tc>
      </w:tr>
      <w:tr w:rsidR="00F65BB3" w:rsidRPr="00C43243" w:rsidTr="002B0775">
        <w:trPr>
          <w:trHeight w:val="107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CA1BFC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CF" w:rsidRPr="00C43243" w:rsidRDefault="00EE29CF" w:rsidP="00507AD7">
            <w:pPr>
              <w:ind w:left="252" w:hanging="252"/>
              <w:rPr>
                <w:rFonts w:ascii="Calibri" w:hAnsi="Calibri"/>
              </w:rPr>
            </w:pPr>
          </w:p>
        </w:tc>
      </w:tr>
      <w:tr w:rsidR="00F65BB3" w:rsidRPr="00C43243" w:rsidTr="002B077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ΤΙΤΛΟΙ ΣΠΟΥΔΩΝ: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43243" w:rsidRDefault="00EE29CF" w:rsidP="00D045F3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43243">
              <w:rPr>
                <w:rFonts w:ascii="Calibri" w:hAnsi="Calibri"/>
                <w:b/>
                <w:bCs/>
              </w:rPr>
              <w:t xml:space="preserve">ΣΥΝΟΔΕΥΤΙΚΑ ΕΓΓΡΑΦΑ </w:t>
            </w:r>
          </w:p>
        </w:tc>
      </w:tr>
      <w:tr w:rsidR="00F65BB3" w:rsidRPr="00C43243" w:rsidTr="002B077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sz w:val="22"/>
                <w:szCs w:val="22"/>
              </w:rPr>
              <w:t>Τίτλος Πτυχίου/Διπλώματος:</w:t>
            </w:r>
            <w:r w:rsidRPr="00CA1BF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 xml:space="preserve">Τμήμα/Σχολή: </w:t>
            </w:r>
          </w:p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 xml:space="preserve">Πανεπιστήμιο: 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C3" w:rsidRPr="00E86CE4" w:rsidRDefault="008C42C3" w:rsidP="008C42C3">
            <w:pPr>
              <w:pStyle w:val="a9"/>
              <w:numPr>
                <w:ilvl w:val="0"/>
                <w:numId w:val="4"/>
              </w:numPr>
              <w:tabs>
                <w:tab w:val="left" w:pos="5760"/>
              </w:tabs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E86CE4">
              <w:rPr>
                <w:rFonts w:asciiTheme="minorHAnsi" w:hAnsiTheme="minorHAnsi" w:cstheme="minorHAnsi"/>
              </w:rPr>
              <w:t>Αναλυτικό βιογραφικό σημείωμα και υπόμνημα των εργασιών</w:t>
            </w:r>
            <w:r>
              <w:rPr>
                <w:rFonts w:asciiTheme="minorHAnsi" w:hAnsiTheme="minorHAnsi" w:cstheme="minorHAnsi"/>
              </w:rPr>
              <w:t>.</w:t>
            </w:r>
            <w:r w:rsidRPr="00E86CE4">
              <w:rPr>
                <w:rFonts w:asciiTheme="minorHAnsi" w:hAnsiTheme="minorHAnsi" w:cstheme="minorHAnsi"/>
              </w:rPr>
              <w:t xml:space="preserve"> </w:t>
            </w:r>
          </w:p>
          <w:p w:rsidR="008C42C3" w:rsidRPr="003C0B90" w:rsidRDefault="008C42C3" w:rsidP="008C42C3">
            <w:pPr>
              <w:pStyle w:val="a9"/>
              <w:numPr>
                <w:ilvl w:val="0"/>
                <w:numId w:val="4"/>
              </w:numPr>
              <w:tabs>
                <w:tab w:val="left" w:pos="5760"/>
              </w:tabs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Ευκρινή αντίγραφα των </w:t>
            </w:r>
            <w:r w:rsidRPr="00E86CE4">
              <w:rPr>
                <w:rFonts w:asciiTheme="minorHAnsi" w:hAnsiTheme="minorHAnsi" w:cstheme="minorHAnsi"/>
              </w:rPr>
              <w:t>τίτλων σπουδών</w:t>
            </w:r>
            <w:r>
              <w:rPr>
                <w:rFonts w:asciiTheme="minorHAnsi" w:hAnsiTheme="minorHAnsi" w:cstheme="minorHAnsi"/>
              </w:rPr>
              <w:t>.</w:t>
            </w:r>
            <w:r w:rsidRPr="00E86CE4">
              <w:rPr>
                <w:rFonts w:asciiTheme="minorHAnsi" w:hAnsiTheme="minorHAnsi" w:cstheme="minorHAnsi"/>
              </w:rPr>
              <w:t xml:space="preserve"> </w:t>
            </w:r>
          </w:p>
          <w:p w:rsidR="008C42C3" w:rsidRPr="00E86CE4" w:rsidRDefault="008C42C3" w:rsidP="008C42C3">
            <w:pPr>
              <w:pStyle w:val="a9"/>
              <w:numPr>
                <w:ilvl w:val="0"/>
                <w:numId w:val="4"/>
              </w:numPr>
              <w:tabs>
                <w:tab w:val="left" w:pos="5760"/>
              </w:tabs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E86CE4">
              <w:rPr>
                <w:rFonts w:asciiTheme="minorHAnsi" w:hAnsiTheme="minorHAnsi" w:cstheme="minorHAnsi"/>
              </w:rPr>
              <w:t>Αντίγραφο διδακτορικής διατριβής</w:t>
            </w:r>
            <w:r>
              <w:rPr>
                <w:rFonts w:asciiTheme="minorHAnsi" w:hAnsiTheme="minorHAnsi" w:cstheme="minorHAnsi"/>
              </w:rPr>
              <w:t>.</w:t>
            </w:r>
            <w:r w:rsidRPr="00E86CE4">
              <w:rPr>
                <w:rFonts w:asciiTheme="minorHAnsi" w:hAnsiTheme="minorHAnsi" w:cstheme="minorHAnsi"/>
              </w:rPr>
              <w:t xml:space="preserve"> </w:t>
            </w:r>
          </w:p>
          <w:p w:rsidR="008C42C3" w:rsidRDefault="008C42C3" w:rsidP="008C42C3">
            <w:pPr>
              <w:pStyle w:val="a9"/>
              <w:numPr>
                <w:ilvl w:val="0"/>
                <w:numId w:val="4"/>
              </w:numPr>
              <w:tabs>
                <w:tab w:val="left" w:pos="5760"/>
              </w:tabs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Βεβαίωση απόδειξης διδακτικής εμπειρίας στην Τριτοβάθμια Εκπαίδευση, στο ίδιο ή σε άλλο Α.Ε.Ι.</w:t>
            </w:r>
          </w:p>
          <w:p w:rsidR="008C42C3" w:rsidRDefault="008C42C3" w:rsidP="008C42C3">
            <w:pPr>
              <w:pStyle w:val="a9"/>
              <w:numPr>
                <w:ilvl w:val="0"/>
                <w:numId w:val="4"/>
              </w:numPr>
              <w:tabs>
                <w:tab w:val="left" w:pos="5760"/>
              </w:tabs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E86CE4">
              <w:rPr>
                <w:rFonts w:asciiTheme="minorHAnsi" w:hAnsiTheme="minorHAnsi" w:cstheme="minorHAnsi"/>
              </w:rPr>
              <w:t>Αντίγραφο Δελτίου Αστυνομικής Ταυτότητας ή Διαβατηρίου</w:t>
            </w:r>
            <w:r>
              <w:rPr>
                <w:rFonts w:asciiTheme="minorHAnsi" w:hAnsiTheme="minorHAnsi" w:cstheme="minorHAnsi"/>
              </w:rPr>
              <w:t>.</w:t>
            </w:r>
            <w:r w:rsidRPr="00E86CE4">
              <w:rPr>
                <w:rFonts w:asciiTheme="minorHAnsi" w:hAnsiTheme="minorHAnsi" w:cstheme="minorHAnsi"/>
              </w:rPr>
              <w:t xml:space="preserve"> </w:t>
            </w:r>
          </w:p>
          <w:p w:rsidR="008C42C3" w:rsidRDefault="008C42C3" w:rsidP="008C42C3">
            <w:pPr>
              <w:pStyle w:val="a9"/>
              <w:numPr>
                <w:ilvl w:val="0"/>
                <w:numId w:val="4"/>
              </w:numPr>
              <w:tabs>
                <w:tab w:val="left" w:pos="5760"/>
              </w:tabs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Υπεύθυνη δήλωση (ηλεκτρονικά από το </w:t>
            </w:r>
            <w:hyperlink r:id="rId8" w:history="1">
              <w:r w:rsidRPr="00C74466">
                <w:rPr>
                  <w:rStyle w:val="-"/>
                  <w:rFonts w:asciiTheme="minorHAnsi" w:hAnsiTheme="minorHAnsi" w:cstheme="minorHAnsi"/>
                  <w:lang w:val="en-US"/>
                </w:rPr>
                <w:t>www</w:t>
              </w:r>
              <w:r w:rsidRPr="00C74466">
                <w:rPr>
                  <w:rStyle w:val="-"/>
                  <w:rFonts w:asciiTheme="minorHAnsi" w:hAnsiTheme="minorHAnsi" w:cstheme="minorHAnsi"/>
                </w:rPr>
                <w:t>.</w:t>
              </w:r>
              <w:r w:rsidRPr="00C74466">
                <w:rPr>
                  <w:rStyle w:val="-"/>
                  <w:rFonts w:asciiTheme="minorHAnsi" w:hAnsiTheme="minorHAnsi" w:cstheme="minorHAnsi"/>
                  <w:lang w:val="en-US"/>
                </w:rPr>
                <w:t>gov</w:t>
              </w:r>
              <w:r w:rsidRPr="00C74466">
                <w:rPr>
                  <w:rStyle w:val="-"/>
                  <w:rFonts w:asciiTheme="minorHAnsi" w:hAnsiTheme="minorHAnsi" w:cstheme="minorHAnsi"/>
                </w:rPr>
                <w:t>.</w:t>
              </w:r>
              <w:r w:rsidRPr="00C74466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1078E8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ότι δεν έχω μία από τις ιδιότητες της παρ. 9 του άρθρου 173 του Ν.4957/2022, οι οποίες είναι ασυμβίβαστες με την ιδιότητα του/της εντεταλμένου/ης διδάσκοντα/ουσας.</w:t>
            </w:r>
            <w:r w:rsidRPr="001078E8">
              <w:rPr>
                <w:rFonts w:asciiTheme="minorHAnsi" w:hAnsiTheme="minorHAnsi" w:cstheme="minorHAnsi"/>
              </w:rPr>
              <w:t xml:space="preserve">   </w:t>
            </w:r>
          </w:p>
          <w:p w:rsidR="001D6E80" w:rsidRPr="00C43243" w:rsidRDefault="001D6E80" w:rsidP="00D045F3">
            <w:pPr>
              <w:spacing w:line="360" w:lineRule="auto"/>
              <w:jc w:val="center"/>
              <w:rPr>
                <w:rFonts w:ascii="Calibri" w:hAnsi="Calibri"/>
              </w:rPr>
            </w:pPr>
          </w:p>
          <w:p w:rsidR="00EE29CF" w:rsidRPr="00C43243" w:rsidRDefault="00EE29CF" w:rsidP="00D045F3">
            <w:pPr>
              <w:spacing w:line="360" w:lineRule="auto"/>
              <w:jc w:val="center"/>
              <w:rPr>
                <w:rFonts w:ascii="Calibri" w:hAnsi="Calibri"/>
              </w:rPr>
            </w:pPr>
            <w:r w:rsidRPr="00C43243">
              <w:rPr>
                <w:rFonts w:ascii="Calibri" w:hAnsi="Calibri"/>
              </w:rPr>
              <w:t>(Τόπος)                              (Ημερομηνία)</w:t>
            </w:r>
          </w:p>
          <w:p w:rsidR="00EE29CF" w:rsidRPr="00C43243" w:rsidRDefault="00EE29CF" w:rsidP="00D045F3">
            <w:pPr>
              <w:spacing w:line="360" w:lineRule="auto"/>
              <w:jc w:val="center"/>
              <w:rPr>
                <w:rFonts w:ascii="Calibri" w:hAnsi="Calibri"/>
              </w:rPr>
            </w:pPr>
            <w:r w:rsidRPr="00C43243">
              <w:rPr>
                <w:rFonts w:ascii="Calibri" w:hAnsi="Calibri"/>
              </w:rPr>
              <w:t>Ο</w:t>
            </w:r>
            <w:r w:rsidR="004D661B">
              <w:rPr>
                <w:rFonts w:ascii="Calibri" w:hAnsi="Calibri"/>
              </w:rPr>
              <w:t>/Η</w:t>
            </w:r>
            <w:r w:rsidRPr="00EE29CF">
              <w:rPr>
                <w:rFonts w:ascii="Calibri" w:hAnsi="Calibri"/>
              </w:rPr>
              <w:t xml:space="preserve"> </w:t>
            </w:r>
            <w:r w:rsidRPr="00C43243">
              <w:rPr>
                <w:rFonts w:ascii="Calibri" w:hAnsi="Calibri"/>
              </w:rPr>
              <w:t>Αιτών/</w:t>
            </w:r>
            <w:r w:rsidR="004D661B">
              <w:rPr>
                <w:rFonts w:ascii="Calibri" w:hAnsi="Calibri"/>
              </w:rPr>
              <w:t>ούσα</w:t>
            </w:r>
          </w:p>
          <w:p w:rsidR="00EE29CF" w:rsidRPr="00C43243" w:rsidRDefault="00EE29CF" w:rsidP="00D045F3">
            <w:pPr>
              <w:spacing w:line="360" w:lineRule="auto"/>
              <w:jc w:val="center"/>
              <w:rPr>
                <w:rFonts w:ascii="Calibri" w:hAnsi="Calibri"/>
              </w:rPr>
            </w:pPr>
            <w:r w:rsidRPr="00C43243">
              <w:rPr>
                <w:rFonts w:ascii="Calibri" w:hAnsi="Calibri"/>
              </w:rPr>
              <w:t>………………………………</w:t>
            </w:r>
            <w:r w:rsidRPr="00C43243">
              <w:rPr>
                <w:rFonts w:ascii="Calibri" w:hAnsi="Calibri"/>
              </w:rPr>
              <w:br/>
              <w:t>(Υπογραφή)</w:t>
            </w:r>
          </w:p>
        </w:tc>
      </w:tr>
      <w:bookmarkEnd w:id="0"/>
      <w:tr w:rsidR="00F65BB3" w:rsidRPr="00C43243" w:rsidTr="002B0775">
        <w:trPr>
          <w:trHeight w:val="8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sz w:val="22"/>
                <w:szCs w:val="22"/>
              </w:rPr>
              <w:t>Τίτλος Μεταπτυχιακού Διπλώματος Ειδίκευσης:</w:t>
            </w:r>
          </w:p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 xml:space="preserve">Τμήμα/Σχολή: </w:t>
            </w:r>
          </w:p>
          <w:p w:rsidR="00EE29CF" w:rsidRPr="00CA1BFC" w:rsidRDefault="00EE29CF" w:rsidP="00D045F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Πανεπιστήμιο: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CF" w:rsidRPr="00C43243" w:rsidRDefault="00EE29CF" w:rsidP="00507AD7">
            <w:pPr>
              <w:rPr>
                <w:rFonts w:ascii="Calibri" w:hAnsi="Calibri"/>
                <w:lang w:val="en-US"/>
              </w:rPr>
            </w:pPr>
          </w:p>
        </w:tc>
      </w:tr>
      <w:tr w:rsidR="008C42C3" w:rsidRPr="00C43243" w:rsidTr="002B0775">
        <w:trPr>
          <w:trHeight w:val="220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C3" w:rsidRPr="00CA1BFC" w:rsidRDefault="008C42C3" w:rsidP="009D40C0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sz w:val="22"/>
                <w:szCs w:val="22"/>
              </w:rPr>
              <w:t>Τίτλος Διδακτορικής Διατριβής:</w:t>
            </w:r>
          </w:p>
          <w:p w:rsidR="008C42C3" w:rsidRPr="00CA1BFC" w:rsidRDefault="008C42C3" w:rsidP="009D40C0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 xml:space="preserve">Τμήμα/Σχολή: </w:t>
            </w:r>
          </w:p>
          <w:p w:rsidR="008C42C3" w:rsidRPr="00CA1BFC" w:rsidRDefault="008C42C3" w:rsidP="009D40C0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A1BFC">
              <w:rPr>
                <w:rFonts w:ascii="Calibri" w:hAnsi="Calibri"/>
                <w:b/>
                <w:bCs/>
                <w:sz w:val="22"/>
                <w:szCs w:val="22"/>
              </w:rPr>
              <w:t>Πανεπιστήμιο:</w:t>
            </w:r>
          </w:p>
          <w:p w:rsidR="008C42C3" w:rsidRPr="00CA1BFC" w:rsidRDefault="008C42C3" w:rsidP="00D045F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8C42C3" w:rsidRPr="00CA1BFC" w:rsidRDefault="008C42C3" w:rsidP="00D045F3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C3" w:rsidRPr="00C43243" w:rsidRDefault="008C42C3" w:rsidP="00507AD7">
            <w:pPr>
              <w:rPr>
                <w:rFonts w:ascii="Calibri" w:hAnsi="Calibri"/>
                <w:lang w:val="en-US"/>
              </w:rPr>
            </w:pPr>
          </w:p>
        </w:tc>
      </w:tr>
    </w:tbl>
    <w:p w:rsidR="00EE29CF" w:rsidRPr="009E1919" w:rsidRDefault="00EE29CF" w:rsidP="00F75041">
      <w:pPr>
        <w:tabs>
          <w:tab w:val="right" w:leader="dot" w:pos="4395"/>
        </w:tabs>
        <w:spacing w:line="240" w:lineRule="auto"/>
        <w:rPr>
          <w:rFonts w:ascii="Calibri" w:hAnsi="Calibri"/>
          <w:sz w:val="22"/>
          <w:szCs w:val="22"/>
        </w:rPr>
      </w:pPr>
    </w:p>
    <w:sectPr w:rsidR="00EE29CF" w:rsidRPr="009E1919" w:rsidSect="00784F65">
      <w:type w:val="continuous"/>
      <w:pgSz w:w="11906" w:h="16838"/>
      <w:pgMar w:top="426" w:right="124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60" w:rsidRDefault="00D43160" w:rsidP="00784F65">
      <w:pPr>
        <w:spacing w:line="240" w:lineRule="auto"/>
      </w:pPr>
      <w:r>
        <w:separator/>
      </w:r>
    </w:p>
  </w:endnote>
  <w:endnote w:type="continuationSeparator" w:id="0">
    <w:p w:rsidR="00D43160" w:rsidRDefault="00D43160" w:rsidP="0078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60" w:rsidRDefault="00D43160" w:rsidP="00784F65">
      <w:pPr>
        <w:spacing w:line="240" w:lineRule="auto"/>
      </w:pPr>
      <w:r>
        <w:separator/>
      </w:r>
    </w:p>
  </w:footnote>
  <w:footnote w:type="continuationSeparator" w:id="0">
    <w:p w:rsidR="00D43160" w:rsidRDefault="00D43160" w:rsidP="00784F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7B0"/>
    <w:multiLevelType w:val="hybridMultilevel"/>
    <w:tmpl w:val="127465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73FC1"/>
    <w:multiLevelType w:val="hybridMultilevel"/>
    <w:tmpl w:val="624A36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952C8"/>
    <w:multiLevelType w:val="hybridMultilevel"/>
    <w:tmpl w:val="215C1B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EC07AC"/>
    <w:multiLevelType w:val="hybridMultilevel"/>
    <w:tmpl w:val="FA24EC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035FC"/>
    <w:multiLevelType w:val="hybridMultilevel"/>
    <w:tmpl w:val="90A6C2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F1846"/>
    <w:multiLevelType w:val="hybridMultilevel"/>
    <w:tmpl w:val="F43E7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145E0"/>
    <w:multiLevelType w:val="hybridMultilevel"/>
    <w:tmpl w:val="1070ED8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89"/>
    <w:rsid w:val="00004F27"/>
    <w:rsid w:val="0007225E"/>
    <w:rsid w:val="000776A1"/>
    <w:rsid w:val="00084416"/>
    <w:rsid w:val="000B19CB"/>
    <w:rsid w:val="000B1A17"/>
    <w:rsid w:val="000C684E"/>
    <w:rsid w:val="000E0ADD"/>
    <w:rsid w:val="001219D5"/>
    <w:rsid w:val="001501B5"/>
    <w:rsid w:val="00173134"/>
    <w:rsid w:val="001800F3"/>
    <w:rsid w:val="00185789"/>
    <w:rsid w:val="00195138"/>
    <w:rsid w:val="001A2AAB"/>
    <w:rsid w:val="001D6E80"/>
    <w:rsid w:val="001F4F08"/>
    <w:rsid w:val="002001E0"/>
    <w:rsid w:val="00201E6E"/>
    <w:rsid w:val="00214A43"/>
    <w:rsid w:val="0026628E"/>
    <w:rsid w:val="00292E08"/>
    <w:rsid w:val="002B0206"/>
    <w:rsid w:val="002B0775"/>
    <w:rsid w:val="002B225E"/>
    <w:rsid w:val="002F0CC3"/>
    <w:rsid w:val="002F6E80"/>
    <w:rsid w:val="00325A57"/>
    <w:rsid w:val="003335B4"/>
    <w:rsid w:val="003435EE"/>
    <w:rsid w:val="00345359"/>
    <w:rsid w:val="00346D93"/>
    <w:rsid w:val="003C2D0C"/>
    <w:rsid w:val="003C5EDD"/>
    <w:rsid w:val="003D0808"/>
    <w:rsid w:val="003D301E"/>
    <w:rsid w:val="003F35CF"/>
    <w:rsid w:val="003F7720"/>
    <w:rsid w:val="0043631C"/>
    <w:rsid w:val="004648B3"/>
    <w:rsid w:val="00467254"/>
    <w:rsid w:val="00490230"/>
    <w:rsid w:val="004A4154"/>
    <w:rsid w:val="004B0693"/>
    <w:rsid w:val="004C7C1E"/>
    <w:rsid w:val="004D661B"/>
    <w:rsid w:val="0052163A"/>
    <w:rsid w:val="005A22CB"/>
    <w:rsid w:val="005E6E5B"/>
    <w:rsid w:val="006142BC"/>
    <w:rsid w:val="00616863"/>
    <w:rsid w:val="006341B5"/>
    <w:rsid w:val="00636527"/>
    <w:rsid w:val="00693CE2"/>
    <w:rsid w:val="0069437F"/>
    <w:rsid w:val="006C6D7F"/>
    <w:rsid w:val="006E5331"/>
    <w:rsid w:val="006F1803"/>
    <w:rsid w:val="00772CAF"/>
    <w:rsid w:val="00773EA2"/>
    <w:rsid w:val="00784F65"/>
    <w:rsid w:val="00791524"/>
    <w:rsid w:val="007B1FE6"/>
    <w:rsid w:val="00807A57"/>
    <w:rsid w:val="008228F1"/>
    <w:rsid w:val="008A6F3D"/>
    <w:rsid w:val="008A7749"/>
    <w:rsid w:val="008B4E5B"/>
    <w:rsid w:val="008C42C3"/>
    <w:rsid w:val="008D0B79"/>
    <w:rsid w:val="0091266B"/>
    <w:rsid w:val="009A7487"/>
    <w:rsid w:val="009D40C0"/>
    <w:rsid w:val="009E1919"/>
    <w:rsid w:val="00A3441B"/>
    <w:rsid w:val="00A64D39"/>
    <w:rsid w:val="00AA58EA"/>
    <w:rsid w:val="00AA6B89"/>
    <w:rsid w:val="00AD0A81"/>
    <w:rsid w:val="00AD7C9D"/>
    <w:rsid w:val="00AF4D2D"/>
    <w:rsid w:val="00B02D8C"/>
    <w:rsid w:val="00B64B09"/>
    <w:rsid w:val="00B84A50"/>
    <w:rsid w:val="00C315F4"/>
    <w:rsid w:val="00C3605D"/>
    <w:rsid w:val="00C5447F"/>
    <w:rsid w:val="00C62ED6"/>
    <w:rsid w:val="00C705F2"/>
    <w:rsid w:val="00C94CFE"/>
    <w:rsid w:val="00CA1BFC"/>
    <w:rsid w:val="00CC6924"/>
    <w:rsid w:val="00CD5D9C"/>
    <w:rsid w:val="00D045F3"/>
    <w:rsid w:val="00D36C2F"/>
    <w:rsid w:val="00D43160"/>
    <w:rsid w:val="00D622C7"/>
    <w:rsid w:val="00D75953"/>
    <w:rsid w:val="00D772BD"/>
    <w:rsid w:val="00D7741B"/>
    <w:rsid w:val="00DA4296"/>
    <w:rsid w:val="00DB56A8"/>
    <w:rsid w:val="00E128E6"/>
    <w:rsid w:val="00E24AA9"/>
    <w:rsid w:val="00E26B43"/>
    <w:rsid w:val="00E31949"/>
    <w:rsid w:val="00E439EB"/>
    <w:rsid w:val="00E52750"/>
    <w:rsid w:val="00E65F50"/>
    <w:rsid w:val="00E86AB2"/>
    <w:rsid w:val="00E95FDE"/>
    <w:rsid w:val="00EB2BA9"/>
    <w:rsid w:val="00EB35AC"/>
    <w:rsid w:val="00EC1684"/>
    <w:rsid w:val="00EE29CF"/>
    <w:rsid w:val="00EE59D3"/>
    <w:rsid w:val="00EF779A"/>
    <w:rsid w:val="00F61AA9"/>
    <w:rsid w:val="00F65BB3"/>
    <w:rsid w:val="00F75041"/>
    <w:rsid w:val="00F8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EDDF48-64C6-48D2-A4CA-94D21FA9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19"/>
    <w:pPr>
      <w:spacing w:line="480" w:lineRule="auto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02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F65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F65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D0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D0A81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4902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772CAF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772CA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772CA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772CAF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772CAF"/>
    <w:rPr>
      <w:b/>
      <w:bCs/>
    </w:rPr>
  </w:style>
  <w:style w:type="paragraph" w:styleId="a9">
    <w:name w:val="List Paragraph"/>
    <w:basedOn w:val="a"/>
    <w:uiPriority w:val="34"/>
    <w:qFormat/>
    <w:rsid w:val="009D40C0"/>
    <w:pPr>
      <w:ind w:left="720"/>
      <w:contextualSpacing/>
    </w:pPr>
  </w:style>
  <w:style w:type="character" w:styleId="-">
    <w:name w:val="Hyperlink"/>
    <w:uiPriority w:val="99"/>
    <w:rsid w:val="008C4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38849-301B-421A-8EC2-FC7E9F68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_ Α.Υ._ 2019-2020</vt:lpstr>
      <vt:lpstr>ΑΙΤΗΣΗ ΔΙΑΓΡΑΦΗΣ Υ.Δ.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_ Α.Υ._ 2019-2020</dc:title>
  <dc:subject/>
  <dc:creator>Vasmari</dc:creator>
  <cp:keywords/>
  <dc:description/>
  <cp:lastModifiedBy>Vasmari Evina</cp:lastModifiedBy>
  <cp:revision>1</cp:revision>
  <cp:lastPrinted>2016-02-08T11:27:00Z</cp:lastPrinted>
  <dcterms:created xsi:type="dcterms:W3CDTF">2025-11-27T07:09:00Z</dcterms:created>
  <dcterms:modified xsi:type="dcterms:W3CDTF">2025-11-27T07:09:00Z</dcterms:modified>
</cp:coreProperties>
</file>